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37" w:rsidRPr="00CF1537" w:rsidRDefault="00CF1537" w:rsidP="00CF1537">
      <w:pPr>
        <w:tabs>
          <w:tab w:val="left" w:pos="7335"/>
        </w:tabs>
        <w:jc w:val="center"/>
        <w:rPr>
          <w:szCs w:val="20"/>
        </w:rPr>
      </w:pPr>
      <w:r w:rsidRPr="00CF1537">
        <w:rPr>
          <w:noProof/>
          <w:szCs w:val="20"/>
        </w:rPr>
        <w:drawing>
          <wp:inline distT="0" distB="0" distL="0" distR="0">
            <wp:extent cx="516890" cy="588645"/>
            <wp:effectExtent l="0" t="0" r="0" b="1905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37" w:rsidRPr="00CF1537" w:rsidRDefault="00CF1537" w:rsidP="00CF1537">
      <w:pPr>
        <w:tabs>
          <w:tab w:val="left" w:pos="7335"/>
        </w:tabs>
        <w:jc w:val="center"/>
        <w:rPr>
          <w:szCs w:val="20"/>
        </w:rPr>
      </w:pPr>
      <w:r w:rsidRPr="00CF1537">
        <w:rPr>
          <w:szCs w:val="20"/>
        </w:rPr>
        <w:t>Администрация</w:t>
      </w:r>
    </w:p>
    <w:p w:rsidR="00CF1537" w:rsidRPr="00CF1537" w:rsidRDefault="00CF1537" w:rsidP="00CF1537">
      <w:pPr>
        <w:tabs>
          <w:tab w:val="left" w:pos="7335"/>
        </w:tabs>
        <w:jc w:val="center"/>
        <w:rPr>
          <w:szCs w:val="20"/>
        </w:rPr>
      </w:pPr>
      <w:r w:rsidRPr="00CF1537">
        <w:rPr>
          <w:szCs w:val="20"/>
        </w:rPr>
        <w:t>муниципального образования Красноозерное сельское поселение</w:t>
      </w:r>
    </w:p>
    <w:p w:rsidR="00CF1537" w:rsidRPr="00CF1537" w:rsidRDefault="00CF1537" w:rsidP="00CF1537">
      <w:pPr>
        <w:tabs>
          <w:tab w:val="left" w:pos="7335"/>
        </w:tabs>
        <w:jc w:val="center"/>
        <w:rPr>
          <w:szCs w:val="20"/>
        </w:rPr>
      </w:pPr>
      <w:r w:rsidRPr="00CF1537">
        <w:rPr>
          <w:szCs w:val="20"/>
        </w:rPr>
        <w:t>муниципального образования Приозерский муниципальный район</w:t>
      </w:r>
    </w:p>
    <w:p w:rsidR="00CF1537" w:rsidRPr="00CF1537" w:rsidRDefault="00CF1537" w:rsidP="00CF1537">
      <w:pPr>
        <w:tabs>
          <w:tab w:val="left" w:pos="7335"/>
        </w:tabs>
        <w:jc w:val="center"/>
        <w:rPr>
          <w:szCs w:val="20"/>
        </w:rPr>
      </w:pPr>
      <w:r w:rsidRPr="00CF1537">
        <w:rPr>
          <w:szCs w:val="20"/>
        </w:rPr>
        <w:t>Ленинградской области</w:t>
      </w:r>
    </w:p>
    <w:p w:rsidR="008A4379" w:rsidRDefault="008A4379" w:rsidP="00CF1537">
      <w:pPr>
        <w:tabs>
          <w:tab w:val="left" w:pos="7335"/>
        </w:tabs>
        <w:jc w:val="center"/>
        <w:rPr>
          <w:szCs w:val="20"/>
        </w:rPr>
      </w:pPr>
    </w:p>
    <w:p w:rsidR="008A4379" w:rsidRDefault="008A4379" w:rsidP="00CF1537">
      <w:pPr>
        <w:tabs>
          <w:tab w:val="left" w:pos="7335"/>
        </w:tabs>
        <w:jc w:val="center"/>
        <w:rPr>
          <w:szCs w:val="20"/>
        </w:rPr>
      </w:pPr>
    </w:p>
    <w:p w:rsidR="00CF1537" w:rsidRPr="00CF1537" w:rsidRDefault="00CF1537" w:rsidP="00CF1537">
      <w:pPr>
        <w:tabs>
          <w:tab w:val="left" w:pos="7335"/>
        </w:tabs>
        <w:jc w:val="center"/>
        <w:rPr>
          <w:bCs/>
          <w:szCs w:val="20"/>
        </w:rPr>
      </w:pPr>
      <w:bookmarkStart w:id="0" w:name="_GoBack"/>
      <w:bookmarkEnd w:id="0"/>
      <w:r>
        <w:rPr>
          <w:bCs/>
          <w:szCs w:val="20"/>
        </w:rPr>
        <w:t xml:space="preserve"> </w:t>
      </w:r>
      <w:r w:rsidRPr="00CF1537">
        <w:rPr>
          <w:bCs/>
          <w:szCs w:val="20"/>
        </w:rPr>
        <w:t>ПОСТАНОВЛЕНИЕ</w:t>
      </w:r>
    </w:p>
    <w:p w:rsidR="00CF1537" w:rsidRPr="00CF1537" w:rsidRDefault="00CF1537" w:rsidP="00CF1537">
      <w:pPr>
        <w:tabs>
          <w:tab w:val="left" w:pos="7335"/>
        </w:tabs>
        <w:rPr>
          <w:bCs/>
          <w:szCs w:val="20"/>
        </w:rPr>
      </w:pPr>
    </w:p>
    <w:p w:rsidR="00CF1537" w:rsidRPr="00CF1537" w:rsidRDefault="00CF1537" w:rsidP="00CF1537">
      <w:pPr>
        <w:tabs>
          <w:tab w:val="left" w:pos="7335"/>
        </w:tabs>
        <w:rPr>
          <w:bCs/>
          <w:szCs w:val="20"/>
        </w:rPr>
      </w:pPr>
      <w:r w:rsidRPr="00CF1537">
        <w:rPr>
          <w:bCs/>
          <w:szCs w:val="20"/>
        </w:rPr>
        <w:t xml:space="preserve">от </w:t>
      </w:r>
      <w:r w:rsidR="004136B6">
        <w:rPr>
          <w:bCs/>
          <w:szCs w:val="20"/>
        </w:rPr>
        <w:t>03 июня</w:t>
      </w:r>
      <w:r w:rsidRPr="00CF1537">
        <w:rPr>
          <w:bCs/>
          <w:szCs w:val="20"/>
        </w:rPr>
        <w:t xml:space="preserve"> 2019 года </w:t>
      </w:r>
      <w:r>
        <w:rPr>
          <w:bCs/>
          <w:szCs w:val="20"/>
        </w:rPr>
        <w:t xml:space="preserve">           </w:t>
      </w:r>
      <w:r w:rsidRPr="00CF1537">
        <w:rPr>
          <w:bCs/>
          <w:szCs w:val="20"/>
        </w:rPr>
        <w:t xml:space="preserve">№ </w:t>
      </w:r>
      <w:r w:rsidR="004136B6">
        <w:rPr>
          <w:bCs/>
          <w:szCs w:val="20"/>
        </w:rPr>
        <w:t>126</w:t>
      </w:r>
    </w:p>
    <w:p w:rsidR="00CF1537" w:rsidRPr="00CF1537" w:rsidRDefault="00CF1537" w:rsidP="00CF1537">
      <w:pPr>
        <w:tabs>
          <w:tab w:val="left" w:pos="7335"/>
        </w:tabs>
        <w:rPr>
          <w:bCs/>
          <w:szCs w:val="20"/>
        </w:rPr>
      </w:pPr>
    </w:p>
    <w:p w:rsidR="0052692D" w:rsidRPr="00511550" w:rsidRDefault="0052692D" w:rsidP="00B613A4">
      <w:pPr>
        <w:tabs>
          <w:tab w:val="left" w:pos="7335"/>
        </w:tabs>
      </w:pPr>
      <w:r w:rsidRPr="00511550">
        <w:tab/>
      </w:r>
    </w:p>
    <w:p w:rsidR="005A28C8" w:rsidRPr="00313411" w:rsidRDefault="0010730B" w:rsidP="005A28C8">
      <w:pPr>
        <w:ind w:right="4998"/>
        <w:jc w:val="both"/>
        <w:rPr>
          <w:bCs/>
          <w:color w:val="000000"/>
          <w:shd w:val="clear" w:color="auto" w:fill="FFFFFF"/>
        </w:rPr>
      </w:pPr>
      <w:r w:rsidRPr="00313411">
        <w:rPr>
          <w:bCs/>
          <w:color w:val="000000"/>
          <w:shd w:val="clear" w:color="auto" w:fill="FFFFFF"/>
        </w:rPr>
        <w:t xml:space="preserve">Об утверждении </w:t>
      </w:r>
      <w:r w:rsidR="00313411" w:rsidRPr="00313411">
        <w:rPr>
          <w:bCs/>
          <w:color w:val="000000"/>
          <w:shd w:val="clear" w:color="auto" w:fill="FFFFFF"/>
        </w:rPr>
        <w:t xml:space="preserve">Порядка сбора, обмена </w:t>
      </w:r>
      <w:r w:rsidR="005A28C8" w:rsidRPr="00313411">
        <w:rPr>
          <w:bCs/>
          <w:color w:val="000000"/>
          <w:shd w:val="clear" w:color="auto" w:fill="FFFFFF"/>
        </w:rPr>
        <w:t>и учета информации в области защиты</w:t>
      </w:r>
      <w:r w:rsidR="00313411" w:rsidRPr="00313411">
        <w:rPr>
          <w:bCs/>
          <w:color w:val="000000"/>
          <w:shd w:val="clear" w:color="auto" w:fill="FFFFFF"/>
        </w:rPr>
        <w:t xml:space="preserve"> </w:t>
      </w:r>
      <w:r w:rsidR="005A28C8" w:rsidRPr="00313411">
        <w:rPr>
          <w:bCs/>
          <w:color w:val="000000"/>
          <w:shd w:val="clear" w:color="auto" w:fill="FFFFFF"/>
        </w:rPr>
        <w:t xml:space="preserve">населения и территории от чрезвычайных ситуаций природного и техногенного характера на территории </w:t>
      </w:r>
    </w:p>
    <w:p w:rsidR="005A28C8" w:rsidRPr="00313411" w:rsidRDefault="00313411" w:rsidP="005A28C8">
      <w:pPr>
        <w:ind w:right="4998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м</w:t>
      </w:r>
      <w:r w:rsidRPr="00313411">
        <w:rPr>
          <w:bCs/>
          <w:color w:val="000000"/>
          <w:shd w:val="clear" w:color="auto" w:fill="FFFFFF"/>
        </w:rPr>
        <w:t>униципального</w:t>
      </w:r>
      <w:r>
        <w:rPr>
          <w:bCs/>
          <w:color w:val="000000"/>
          <w:shd w:val="clear" w:color="auto" w:fill="FFFFFF"/>
        </w:rPr>
        <w:t xml:space="preserve"> </w:t>
      </w:r>
      <w:r w:rsidRPr="00313411">
        <w:rPr>
          <w:bCs/>
          <w:color w:val="000000"/>
          <w:shd w:val="clear" w:color="auto" w:fill="FFFFFF"/>
        </w:rPr>
        <w:t>образования Красноозерное сельское поселение</w:t>
      </w:r>
    </w:p>
    <w:p w:rsidR="0052692D" w:rsidRPr="00F25BF3" w:rsidRDefault="0052692D" w:rsidP="005A28C8">
      <w:pPr>
        <w:ind w:right="4998"/>
        <w:jc w:val="both"/>
        <w:rPr>
          <w:color w:val="000000"/>
        </w:rPr>
      </w:pPr>
    </w:p>
    <w:p w:rsidR="0052692D" w:rsidRPr="00313411" w:rsidRDefault="00313411" w:rsidP="00313411">
      <w:pPr>
        <w:ind w:firstLine="709"/>
        <w:jc w:val="both"/>
      </w:pPr>
      <w:proofErr w:type="gramStart"/>
      <w:r>
        <w:t xml:space="preserve">В соответствии с </w:t>
      </w:r>
      <w:r w:rsidRPr="00313411">
        <w:t xml:space="preserve"> Постановлени</w:t>
      </w:r>
      <w:r>
        <w:t>ем</w:t>
      </w:r>
      <w:r w:rsidRPr="00313411">
        <w:t xml:space="preserve"> Правительства Российской Федерации от 30.12.2003 г. № 794 «О единой государственной системе предупреждения и ликвидации чрезвычайных ситуаций», Постановления Правительства Российской Федерации от 24.03.1997 г. № 334 «О Порядке сбора и  обмена в Российской Федерации информацией в области защиты населения и территорий от чрезвычайных ситуаций природного и техногенного характера», </w:t>
      </w:r>
      <w:r w:rsidR="0052692D" w:rsidRPr="004358A9">
        <w:rPr>
          <w:spacing w:val="-2"/>
        </w:rPr>
        <w:t>ад</w:t>
      </w:r>
      <w:r w:rsidR="0052692D" w:rsidRPr="007F5294">
        <w:rPr>
          <w:spacing w:val="-2"/>
        </w:rPr>
        <w:t xml:space="preserve">министрация </w:t>
      </w:r>
      <w:r w:rsidR="0052692D">
        <w:rPr>
          <w:spacing w:val="-2"/>
        </w:rPr>
        <w:t xml:space="preserve">муниципального образования </w:t>
      </w:r>
      <w:r w:rsidR="00317BBF">
        <w:rPr>
          <w:spacing w:val="-2"/>
        </w:rPr>
        <w:t>Красноозерное</w:t>
      </w:r>
      <w:r w:rsidR="0052692D" w:rsidRPr="007F5294">
        <w:rPr>
          <w:spacing w:val="-2"/>
        </w:rPr>
        <w:t xml:space="preserve"> сельско</w:t>
      </w:r>
      <w:r w:rsidR="0052692D">
        <w:rPr>
          <w:spacing w:val="-2"/>
        </w:rPr>
        <w:t>е</w:t>
      </w:r>
      <w:r w:rsidR="0052692D" w:rsidRPr="007F5294">
        <w:rPr>
          <w:spacing w:val="-2"/>
        </w:rPr>
        <w:t xml:space="preserve"> поселени</w:t>
      </w:r>
      <w:r w:rsidR="0052692D">
        <w:rPr>
          <w:spacing w:val="-2"/>
        </w:rPr>
        <w:t xml:space="preserve">е </w:t>
      </w:r>
      <w:r w:rsidR="00317BBF" w:rsidRPr="00317BBF">
        <w:rPr>
          <w:b/>
          <w:bCs/>
        </w:rPr>
        <w:t>ПОСТАНОВЛЯ</w:t>
      </w:r>
      <w:r w:rsidR="00317BBF">
        <w:rPr>
          <w:b/>
          <w:bCs/>
        </w:rPr>
        <w:t>ЕТ</w:t>
      </w:r>
      <w:r w:rsidR="00317BBF" w:rsidRPr="00317BBF">
        <w:rPr>
          <w:b/>
          <w:bCs/>
        </w:rPr>
        <w:t>:</w:t>
      </w:r>
      <w:proofErr w:type="gramEnd"/>
    </w:p>
    <w:p w:rsidR="001F5193" w:rsidRDefault="001F5193" w:rsidP="001F5193">
      <w:pPr>
        <w:ind w:right="4998"/>
        <w:jc w:val="both"/>
      </w:pPr>
    </w:p>
    <w:p w:rsidR="00C22A00" w:rsidRPr="00C22A00" w:rsidRDefault="00C22A00" w:rsidP="00C22A00">
      <w:pPr>
        <w:ind w:firstLine="709"/>
        <w:jc w:val="both"/>
      </w:pPr>
      <w:r w:rsidRPr="00C22A00">
        <w:t xml:space="preserve">1. Утвердить прилагаемый Порядок сбора, обмена и учета информации в области защиты населения и территории от чрезвычайных ситуаций природного и техногенного характера на территории </w:t>
      </w:r>
      <w:r>
        <w:t>муниципального образования Красноозерное сельское поселение согласно приложению 1.</w:t>
      </w:r>
    </w:p>
    <w:p w:rsidR="00CF1537" w:rsidRDefault="00C22A00" w:rsidP="00CF1537">
      <w:pPr>
        <w:ind w:firstLine="709"/>
        <w:jc w:val="both"/>
      </w:pPr>
      <w:r>
        <w:t>2</w:t>
      </w:r>
      <w:r w:rsidR="00317BBF">
        <w:t xml:space="preserve">. </w:t>
      </w:r>
      <w:r w:rsidR="00CF1537" w:rsidRPr="00CF1537">
        <w:t>Опубликовать настоящ</w:t>
      </w:r>
      <w:r w:rsidR="00CF1537">
        <w:t>ее</w:t>
      </w:r>
      <w:r w:rsidR="00CF1537" w:rsidRPr="00CF1537">
        <w:t xml:space="preserve"> постановление </w:t>
      </w:r>
      <w:r w:rsidR="00322531" w:rsidRPr="00322531">
        <w:t>в сетевом издании «ЛЕНОБЛИНФОРМ»</w:t>
      </w:r>
      <w:r w:rsidR="00322531">
        <w:t xml:space="preserve"> и </w:t>
      </w:r>
      <w:r w:rsidR="00CF1537" w:rsidRPr="00CF1537">
        <w:t xml:space="preserve"> на официально</w:t>
      </w:r>
      <w:r w:rsidR="00322531">
        <w:t xml:space="preserve">м сайте администрации МО </w:t>
      </w:r>
      <w:r w:rsidR="00CF1537" w:rsidRPr="00CF1537">
        <w:t xml:space="preserve">Красноозерное сельское поселение МО Приозерский муниципальный район  Ленинградской области  </w:t>
      </w:r>
      <w:hyperlink r:id="rId7" w:history="1">
        <w:r w:rsidR="00CF1537" w:rsidRPr="00CF1537">
          <w:rPr>
            <w:rStyle w:val="a5"/>
          </w:rPr>
          <w:t>http://krasnoozernoe.ru</w:t>
        </w:r>
      </w:hyperlink>
      <w:r w:rsidR="00CF1537" w:rsidRPr="00CF1537">
        <w:t xml:space="preserve">. </w:t>
      </w:r>
    </w:p>
    <w:p w:rsidR="00CF1537" w:rsidRDefault="00C22A00" w:rsidP="00CF1537">
      <w:pPr>
        <w:ind w:firstLine="709"/>
        <w:jc w:val="both"/>
      </w:pPr>
      <w:r>
        <w:t>3</w:t>
      </w:r>
      <w:r w:rsidR="00317BBF">
        <w:t>. П</w:t>
      </w:r>
      <w:r w:rsidR="00CF1537" w:rsidRPr="00CF1537">
        <w:t>остановление  вступает в силу с момента официального опубликования.</w:t>
      </w:r>
    </w:p>
    <w:p w:rsidR="00CF1537" w:rsidRPr="00CF1537" w:rsidRDefault="00C22A00" w:rsidP="00CF1537">
      <w:pPr>
        <w:ind w:firstLine="709"/>
        <w:jc w:val="both"/>
      </w:pPr>
      <w:r>
        <w:t>4</w:t>
      </w:r>
      <w:r w:rsidR="00317BBF">
        <w:t xml:space="preserve">. </w:t>
      </w:r>
      <w:proofErr w:type="gramStart"/>
      <w:r w:rsidR="00CF1537" w:rsidRPr="00CF1537">
        <w:t>Контроль за</w:t>
      </w:r>
      <w:proofErr w:type="gramEnd"/>
      <w:r w:rsidR="00CF1537" w:rsidRPr="00CF1537">
        <w:t xml:space="preserve"> исполнением настоящего постановления оставляю за собой.</w:t>
      </w:r>
    </w:p>
    <w:p w:rsidR="0052692D" w:rsidRDefault="0052692D" w:rsidP="009E6A2B">
      <w:pPr>
        <w:pStyle w:val="a9"/>
        <w:shd w:val="clear" w:color="auto" w:fill="FFFFFF"/>
        <w:spacing w:before="0" w:beforeAutospacing="0" w:after="120" w:afterAutospacing="0" w:line="240" w:lineRule="atLeast"/>
        <w:jc w:val="right"/>
        <w:textAlignment w:val="baseline"/>
        <w:rPr>
          <w:spacing w:val="-2"/>
        </w:rPr>
      </w:pPr>
    </w:p>
    <w:p w:rsidR="004364DD" w:rsidRPr="00DF6085" w:rsidRDefault="00317BBF" w:rsidP="00DF6085">
      <w:pPr>
        <w:pStyle w:val="a9"/>
        <w:shd w:val="clear" w:color="auto" w:fill="FFFFFF"/>
        <w:tabs>
          <w:tab w:val="left" w:pos="8775"/>
        </w:tabs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  <w:r>
        <w:rPr>
          <w:spacing w:val="-2"/>
        </w:rPr>
        <w:t xml:space="preserve">              И. о. главы</w:t>
      </w:r>
      <w:r w:rsidR="0052692D">
        <w:rPr>
          <w:spacing w:val="-2"/>
        </w:rPr>
        <w:t xml:space="preserve"> администрации                                   </w:t>
      </w:r>
      <w:r>
        <w:rPr>
          <w:spacing w:val="-2"/>
        </w:rPr>
        <w:t xml:space="preserve">                          </w:t>
      </w:r>
      <w:r w:rsidR="00DF6085">
        <w:rPr>
          <w:spacing w:val="-2"/>
        </w:rPr>
        <w:t>О. Анкру</w:t>
      </w:r>
    </w:p>
    <w:p w:rsidR="004364DD" w:rsidRDefault="004364DD" w:rsidP="004364DD">
      <w:pPr>
        <w:pStyle w:val="2"/>
        <w:shd w:val="clear" w:color="auto" w:fill="auto"/>
        <w:spacing w:after="0" w:line="240" w:lineRule="auto"/>
        <w:ind w:right="10"/>
        <w:rPr>
          <w:sz w:val="18"/>
          <w:szCs w:val="18"/>
        </w:rPr>
      </w:pPr>
    </w:p>
    <w:p w:rsidR="00B0737A" w:rsidRDefault="00B0737A" w:rsidP="004364DD">
      <w:pPr>
        <w:pStyle w:val="2"/>
        <w:shd w:val="clear" w:color="auto" w:fill="auto"/>
        <w:spacing w:after="0" w:line="240" w:lineRule="auto"/>
        <w:ind w:right="10"/>
        <w:rPr>
          <w:sz w:val="18"/>
          <w:szCs w:val="18"/>
        </w:rPr>
      </w:pPr>
    </w:p>
    <w:p w:rsidR="00B0737A" w:rsidRDefault="00B0737A" w:rsidP="004364DD">
      <w:pPr>
        <w:pStyle w:val="2"/>
        <w:shd w:val="clear" w:color="auto" w:fill="auto"/>
        <w:spacing w:after="0" w:line="240" w:lineRule="auto"/>
        <w:ind w:right="10"/>
        <w:rPr>
          <w:sz w:val="18"/>
          <w:szCs w:val="18"/>
        </w:rPr>
      </w:pPr>
    </w:p>
    <w:p w:rsidR="00B0737A" w:rsidRDefault="00B0737A" w:rsidP="004364DD">
      <w:pPr>
        <w:pStyle w:val="2"/>
        <w:shd w:val="clear" w:color="auto" w:fill="auto"/>
        <w:spacing w:after="0" w:line="240" w:lineRule="auto"/>
        <w:ind w:right="10"/>
        <w:rPr>
          <w:sz w:val="18"/>
          <w:szCs w:val="18"/>
        </w:rPr>
      </w:pPr>
    </w:p>
    <w:p w:rsidR="00B0737A" w:rsidRDefault="00B0737A" w:rsidP="004364DD">
      <w:pPr>
        <w:pStyle w:val="2"/>
        <w:shd w:val="clear" w:color="auto" w:fill="auto"/>
        <w:spacing w:after="0" w:line="240" w:lineRule="auto"/>
        <w:ind w:right="10"/>
        <w:rPr>
          <w:sz w:val="18"/>
          <w:szCs w:val="18"/>
        </w:rPr>
      </w:pPr>
    </w:p>
    <w:p w:rsidR="00B0737A" w:rsidRDefault="00B0737A" w:rsidP="004364DD">
      <w:pPr>
        <w:pStyle w:val="2"/>
        <w:shd w:val="clear" w:color="auto" w:fill="auto"/>
        <w:spacing w:after="0" w:line="240" w:lineRule="auto"/>
        <w:ind w:right="10"/>
        <w:rPr>
          <w:sz w:val="18"/>
          <w:szCs w:val="18"/>
        </w:rPr>
      </w:pPr>
    </w:p>
    <w:p w:rsidR="00B0737A" w:rsidRDefault="00B0737A" w:rsidP="004364DD">
      <w:pPr>
        <w:pStyle w:val="2"/>
        <w:shd w:val="clear" w:color="auto" w:fill="auto"/>
        <w:spacing w:after="0" w:line="240" w:lineRule="auto"/>
        <w:ind w:right="10"/>
        <w:rPr>
          <w:sz w:val="18"/>
          <w:szCs w:val="18"/>
        </w:rPr>
      </w:pPr>
    </w:p>
    <w:p w:rsidR="00B0737A" w:rsidRDefault="00B0737A" w:rsidP="004364DD">
      <w:pPr>
        <w:pStyle w:val="2"/>
        <w:shd w:val="clear" w:color="auto" w:fill="auto"/>
        <w:spacing w:after="0" w:line="240" w:lineRule="auto"/>
        <w:ind w:right="10"/>
        <w:rPr>
          <w:sz w:val="18"/>
          <w:szCs w:val="18"/>
        </w:rPr>
      </w:pPr>
    </w:p>
    <w:p w:rsidR="00B0737A" w:rsidRDefault="00B0737A" w:rsidP="004364DD">
      <w:pPr>
        <w:pStyle w:val="2"/>
        <w:shd w:val="clear" w:color="auto" w:fill="auto"/>
        <w:spacing w:after="0" w:line="240" w:lineRule="auto"/>
        <w:ind w:right="10"/>
        <w:rPr>
          <w:sz w:val="18"/>
          <w:szCs w:val="18"/>
        </w:rPr>
      </w:pPr>
    </w:p>
    <w:p w:rsidR="004364DD" w:rsidRPr="008B640A" w:rsidRDefault="004364DD" w:rsidP="004364DD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pacing w:val="-2"/>
          <w:sz w:val="16"/>
          <w:szCs w:val="16"/>
        </w:rPr>
      </w:pPr>
      <w:r w:rsidRPr="008B640A">
        <w:rPr>
          <w:spacing w:val="-2"/>
          <w:sz w:val="16"/>
          <w:szCs w:val="16"/>
        </w:rPr>
        <w:t xml:space="preserve">Исп.: </w:t>
      </w:r>
      <w:r w:rsidR="00317BBF">
        <w:rPr>
          <w:spacing w:val="-2"/>
          <w:sz w:val="16"/>
          <w:szCs w:val="16"/>
        </w:rPr>
        <w:t>Е. А. Максимова, тел.: 8(81379)67-493</w:t>
      </w:r>
    </w:p>
    <w:p w:rsidR="004364DD" w:rsidRPr="008B640A" w:rsidRDefault="004364DD" w:rsidP="004364DD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pacing w:val="-2"/>
          <w:sz w:val="16"/>
          <w:szCs w:val="16"/>
        </w:rPr>
      </w:pPr>
      <w:r w:rsidRPr="008B640A">
        <w:rPr>
          <w:spacing w:val="-2"/>
          <w:sz w:val="16"/>
          <w:szCs w:val="16"/>
        </w:rPr>
        <w:t>Разосл</w:t>
      </w:r>
      <w:r w:rsidR="00317BBF">
        <w:rPr>
          <w:spacing w:val="-2"/>
          <w:sz w:val="16"/>
          <w:szCs w:val="16"/>
        </w:rPr>
        <w:t>ано</w:t>
      </w:r>
      <w:r w:rsidR="004136B6">
        <w:rPr>
          <w:spacing w:val="-2"/>
          <w:sz w:val="16"/>
          <w:szCs w:val="16"/>
        </w:rPr>
        <w:t xml:space="preserve">: </w:t>
      </w:r>
      <w:r w:rsidRPr="008B640A">
        <w:rPr>
          <w:spacing w:val="-2"/>
          <w:sz w:val="16"/>
          <w:szCs w:val="16"/>
        </w:rPr>
        <w:t>дело – 3, прокуратура – 1, ГО и ЧС - 1</w:t>
      </w:r>
    </w:p>
    <w:p w:rsidR="0052692D" w:rsidRPr="000350D6" w:rsidRDefault="0052692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DF6085">
        <w:rPr>
          <w:sz w:val="18"/>
          <w:szCs w:val="18"/>
        </w:rPr>
        <w:lastRenderedPageBreak/>
        <w:t>Приложение 1</w:t>
      </w:r>
    </w:p>
    <w:p w:rsidR="0052692D" w:rsidRPr="000350D6" w:rsidRDefault="00DF6085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</w:t>
      </w:r>
      <w:r w:rsidR="002B6FD1">
        <w:rPr>
          <w:sz w:val="18"/>
          <w:szCs w:val="18"/>
        </w:rPr>
        <w:t>постановлени</w:t>
      </w:r>
      <w:r>
        <w:rPr>
          <w:sz w:val="18"/>
          <w:szCs w:val="18"/>
        </w:rPr>
        <w:t>ю</w:t>
      </w:r>
      <w:r w:rsidR="004364DD">
        <w:rPr>
          <w:sz w:val="18"/>
          <w:szCs w:val="18"/>
        </w:rPr>
        <w:t xml:space="preserve"> </w:t>
      </w:r>
      <w:r w:rsidR="0052692D" w:rsidRPr="000350D6">
        <w:rPr>
          <w:sz w:val="18"/>
          <w:szCs w:val="18"/>
        </w:rPr>
        <w:t xml:space="preserve"> администрации </w:t>
      </w:r>
    </w:p>
    <w:p w:rsidR="0052692D" w:rsidRDefault="0052692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 w:rsidRPr="000350D6">
        <w:rPr>
          <w:sz w:val="18"/>
          <w:szCs w:val="18"/>
        </w:rPr>
        <w:t xml:space="preserve">МО </w:t>
      </w:r>
      <w:r w:rsidR="00317BBF">
        <w:rPr>
          <w:sz w:val="18"/>
          <w:szCs w:val="18"/>
        </w:rPr>
        <w:t>Красноозерное</w:t>
      </w:r>
      <w:r w:rsidR="006B4031">
        <w:rPr>
          <w:sz w:val="18"/>
          <w:szCs w:val="18"/>
        </w:rPr>
        <w:t xml:space="preserve"> </w:t>
      </w:r>
      <w:r w:rsidRPr="000350D6">
        <w:rPr>
          <w:sz w:val="18"/>
          <w:szCs w:val="18"/>
        </w:rPr>
        <w:t>сельское поселение</w:t>
      </w:r>
    </w:p>
    <w:p w:rsidR="0052692D" w:rsidRDefault="0052692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AC66CB">
        <w:rPr>
          <w:sz w:val="18"/>
          <w:szCs w:val="18"/>
        </w:rPr>
        <w:t xml:space="preserve">03 июня </w:t>
      </w:r>
      <w:r>
        <w:rPr>
          <w:sz w:val="18"/>
          <w:szCs w:val="18"/>
        </w:rPr>
        <w:t>201</w:t>
      </w:r>
      <w:r w:rsidR="00317BBF">
        <w:rPr>
          <w:sz w:val="18"/>
          <w:szCs w:val="18"/>
        </w:rPr>
        <w:t xml:space="preserve">9 </w:t>
      </w:r>
      <w:r>
        <w:rPr>
          <w:sz w:val="18"/>
          <w:szCs w:val="18"/>
        </w:rPr>
        <w:t xml:space="preserve"> года №</w:t>
      </w:r>
      <w:r w:rsidR="00317BBF">
        <w:rPr>
          <w:sz w:val="18"/>
          <w:szCs w:val="18"/>
        </w:rPr>
        <w:t xml:space="preserve"> </w:t>
      </w:r>
      <w:r w:rsidR="00AC66CB">
        <w:rPr>
          <w:sz w:val="18"/>
          <w:szCs w:val="18"/>
        </w:rPr>
        <w:t>126</w:t>
      </w:r>
    </w:p>
    <w:p w:rsidR="0052692D" w:rsidRDefault="0052692D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DF6085" w:rsidRDefault="00DF6085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p w:rsidR="00C22A00" w:rsidRPr="00C22A00" w:rsidRDefault="00C22A00" w:rsidP="00C22A00">
      <w:pPr>
        <w:jc w:val="center"/>
        <w:rPr>
          <w:b/>
        </w:rPr>
      </w:pPr>
      <w:r w:rsidRPr="00C22A00">
        <w:rPr>
          <w:b/>
        </w:rPr>
        <w:t>ПОРЯДОК</w:t>
      </w:r>
    </w:p>
    <w:p w:rsidR="00C22A00" w:rsidRPr="00C22A00" w:rsidRDefault="00C22A00" w:rsidP="00C22A00">
      <w:pPr>
        <w:jc w:val="center"/>
        <w:rPr>
          <w:b/>
        </w:rPr>
      </w:pPr>
      <w:r w:rsidRPr="00C22A00">
        <w:rPr>
          <w:b/>
        </w:rPr>
        <w:t xml:space="preserve">сбора, обмена и учета информации в области защиты населения и территории </w:t>
      </w:r>
    </w:p>
    <w:p w:rsidR="00C22A00" w:rsidRPr="00C22A00" w:rsidRDefault="00C22A00" w:rsidP="00C22A00">
      <w:pPr>
        <w:jc w:val="center"/>
        <w:rPr>
          <w:b/>
        </w:rPr>
      </w:pPr>
      <w:r w:rsidRPr="00C22A00">
        <w:rPr>
          <w:b/>
        </w:rPr>
        <w:t xml:space="preserve">от чрезвычайных ситуаций природного и техногенного характера </w:t>
      </w:r>
    </w:p>
    <w:p w:rsidR="00C22A00" w:rsidRPr="00C22A00" w:rsidRDefault="00C22A00" w:rsidP="00C22A00">
      <w:pPr>
        <w:jc w:val="center"/>
        <w:rPr>
          <w:b/>
        </w:rPr>
      </w:pPr>
      <w:r w:rsidRPr="00C22A00">
        <w:rPr>
          <w:b/>
        </w:rPr>
        <w:t xml:space="preserve">на территории </w:t>
      </w:r>
      <w:r>
        <w:rPr>
          <w:b/>
        </w:rPr>
        <w:t>Красноозерного</w:t>
      </w:r>
      <w:r w:rsidRPr="00C22A00">
        <w:rPr>
          <w:b/>
        </w:rPr>
        <w:t xml:space="preserve"> сельского поселения</w:t>
      </w:r>
    </w:p>
    <w:p w:rsidR="00C22A00" w:rsidRPr="00C22A00" w:rsidRDefault="00C22A00" w:rsidP="00C22A00">
      <w:pPr>
        <w:jc w:val="both"/>
      </w:pPr>
    </w:p>
    <w:p w:rsidR="00C22A00" w:rsidRPr="00C22A00" w:rsidRDefault="00F9047D" w:rsidP="00C22A00">
      <w:pPr>
        <w:jc w:val="both"/>
      </w:pPr>
      <w:r>
        <w:t xml:space="preserve">    </w:t>
      </w:r>
      <w:r w:rsidR="00C22A00" w:rsidRPr="00C22A00">
        <w:t xml:space="preserve">1. </w:t>
      </w:r>
      <w:proofErr w:type="gramStart"/>
      <w:r w:rsidR="00C22A00" w:rsidRPr="00C22A00">
        <w:t xml:space="preserve">Настоящий Порядок сбора, обмена и учета информации в области защиты населения и территории от чрезвычайных ситуаций природного и техногенного характера на территории </w:t>
      </w:r>
      <w:r w:rsidR="00257DD0">
        <w:t>Красноозерного</w:t>
      </w:r>
      <w:r w:rsidR="00C22A00" w:rsidRPr="00C22A00">
        <w:t xml:space="preserve"> сельского поселения (далее – Порядок) разработан во исполнение постановления Правительства Российской Федерации от 30.12.2003 г. № 794 «О единой государственной системе предупреждения и ликвидации чрезвычайных ситуаций», Постановления Правительства Российской Федерации от 24.03.1997 г. № 334 «О порядке сбора и обмена</w:t>
      </w:r>
      <w:proofErr w:type="gramEnd"/>
      <w:r w:rsidR="00C22A00" w:rsidRPr="00C22A00">
        <w:t xml:space="preserve"> в Российской Федерации информацией в области защиты населения и территорий от чрезвычайных ситуаций природного и техногенного характера», и определяет основные правила организации сбора и обмена информацией при угрозе возникновения (при возникновении) происшествий и чрезвычайных ситуаций, а также учета и отчетности по ним на территории муниципального района.</w:t>
      </w:r>
    </w:p>
    <w:p w:rsidR="00C22A00" w:rsidRPr="00C22A00" w:rsidRDefault="00F9047D" w:rsidP="00C22A00">
      <w:pPr>
        <w:jc w:val="both"/>
      </w:pPr>
      <w:r>
        <w:t xml:space="preserve">   </w:t>
      </w:r>
      <w:r w:rsidR="00C22A00" w:rsidRPr="00C22A00">
        <w:t xml:space="preserve">2. </w:t>
      </w:r>
      <w:proofErr w:type="gramStart"/>
      <w:r w:rsidR="00C22A00" w:rsidRPr="00C22A00">
        <w:t xml:space="preserve">Информация в области защиты населения и территорий от чрезвычайных ситуаций природного и техногенного характера (далее информация) включает в себя сведения о прогнозируемых и возникших авариях, происшествиях и чрезвычайных ситуациях природного и техногенного характера (далее происшествия и ЧС) и их последствиях, о радиационной, химической, медико-биологической, пожарной, взрывной и экологической безопасности на территории </w:t>
      </w:r>
      <w:r w:rsidR="001F63DA">
        <w:t>Красноозерного</w:t>
      </w:r>
      <w:r w:rsidR="00C22A00" w:rsidRPr="00C22A00">
        <w:t xml:space="preserve"> сельского поселения, а также </w:t>
      </w:r>
      <w:r w:rsidR="007576B7">
        <w:t>о мероприятиях, проводимых а</w:t>
      </w:r>
      <w:r w:rsidR="00C22A00" w:rsidRPr="00C22A00">
        <w:t>дминистрацией</w:t>
      </w:r>
      <w:proofErr w:type="gramEnd"/>
      <w:r w:rsidR="00C22A00" w:rsidRPr="00C22A00">
        <w:t xml:space="preserve"> </w:t>
      </w:r>
      <w:r w:rsidR="001F63DA">
        <w:t>Красноозерного</w:t>
      </w:r>
      <w:r w:rsidR="00C22A00" w:rsidRPr="00C22A00">
        <w:t xml:space="preserve"> сельского поселения, организациями независимо от форм собственности (далее организациями) по вопросам предупреждения и ликвидации происшествий и ЧС в сфере своей деятельности:</w:t>
      </w:r>
    </w:p>
    <w:p w:rsidR="00C22A00" w:rsidRPr="00C22A00" w:rsidRDefault="00F9047D" w:rsidP="00C22A00">
      <w:pPr>
        <w:jc w:val="both"/>
      </w:pPr>
      <w:r>
        <w:t xml:space="preserve">    </w:t>
      </w:r>
      <w:r w:rsidR="00C22A00" w:rsidRPr="00C22A00">
        <w:t xml:space="preserve">2.1. В зависимости от назначения информация подразделяется на </w:t>
      </w:r>
      <w:proofErr w:type="gramStart"/>
      <w:r w:rsidR="00C22A00" w:rsidRPr="00C22A00">
        <w:t>оперативную</w:t>
      </w:r>
      <w:proofErr w:type="gramEnd"/>
      <w:r w:rsidR="00C22A00" w:rsidRPr="00C22A00">
        <w:t xml:space="preserve"> и текущую.</w:t>
      </w:r>
    </w:p>
    <w:p w:rsidR="00C22A00" w:rsidRPr="00C22A00" w:rsidRDefault="00F9047D" w:rsidP="00C22A00">
      <w:pPr>
        <w:jc w:val="both"/>
      </w:pPr>
      <w:r>
        <w:t xml:space="preserve">    </w:t>
      </w:r>
      <w:r w:rsidR="00C22A00" w:rsidRPr="00C22A00">
        <w:t>К оперативной относится информация, предназначенная для оповещения всех заинтересованных органов и населения об угрозе возникновения или возникновении происшествий и ЧС, оценки их вероятных масштабов, а также принятия необходимых мер по ликвидации их последствий. Оперативную информацию составляют: сведения о факте (угрозе) и основных параметрах происшествий и ЧС, о первоочередных мерах по защите населения и территорий, задействованных силах и средствах, о ходе и завершении аварийно-спасательных и других неотложных работ.</w:t>
      </w:r>
    </w:p>
    <w:p w:rsidR="00C22A00" w:rsidRPr="00C22A00" w:rsidRDefault="00F9047D" w:rsidP="00C22A00">
      <w:pPr>
        <w:jc w:val="both"/>
      </w:pPr>
      <w:r>
        <w:t xml:space="preserve">    </w:t>
      </w:r>
      <w:r w:rsidR="00C22A00" w:rsidRPr="00C22A00">
        <w:t>К текущей относится информация, предназначенная</w:t>
      </w:r>
      <w:r w:rsidR="007576B7">
        <w:t xml:space="preserve"> для повседневной деятельности а</w:t>
      </w:r>
      <w:r w:rsidR="00C22A00" w:rsidRPr="00C22A00">
        <w:t xml:space="preserve">дминистрации </w:t>
      </w:r>
      <w:r w:rsidR="00FB7FED">
        <w:t>Красноозерного</w:t>
      </w:r>
      <w:r w:rsidR="00C22A00" w:rsidRPr="00C22A00">
        <w:t xml:space="preserve"> сельского поселения и организаций в области защиты населения и территорий от чрезвычайных ситуаций.</w:t>
      </w:r>
    </w:p>
    <w:p w:rsidR="00C22A00" w:rsidRPr="00C22A00" w:rsidRDefault="00F9047D" w:rsidP="00C22A00">
      <w:pPr>
        <w:jc w:val="both"/>
      </w:pPr>
      <w:r>
        <w:t xml:space="preserve">    </w:t>
      </w:r>
      <w:proofErr w:type="gramStart"/>
      <w:r w:rsidR="00C22A00" w:rsidRPr="00C22A00">
        <w:t xml:space="preserve">Текущую информацию составляют сведения о состоянии и изменениях радиационной, химической, медико-биологической, взрывной, пожарной и экологической безопасности на территории </w:t>
      </w:r>
      <w:r w:rsidR="00FB7FED">
        <w:t>Красноозерного</w:t>
      </w:r>
      <w:r w:rsidR="00C22A00" w:rsidRPr="00C22A00">
        <w:t xml:space="preserve"> сельского поселения и потенциально опасных объектах, об эффективности принятых и планируемых мер по предупреждению происшествий и ЧС, подготовке органов управления и поддержанию в готовности сил и средств, предназначенных для ликвидации последствий, и данные учета и отчетности в этой области.</w:t>
      </w:r>
      <w:proofErr w:type="gramEnd"/>
    </w:p>
    <w:p w:rsidR="00C22A00" w:rsidRPr="00C22A00" w:rsidRDefault="00F9047D" w:rsidP="00C22A00">
      <w:pPr>
        <w:jc w:val="both"/>
      </w:pPr>
      <w:r>
        <w:t xml:space="preserve">    </w:t>
      </w:r>
      <w:r w:rsidR="00C22A00" w:rsidRPr="00C22A00">
        <w:t>2.2. По степени срочности информация может содержать сведения срочного и не срочного характера.</w:t>
      </w:r>
    </w:p>
    <w:p w:rsidR="00C22A00" w:rsidRPr="00C22A00" w:rsidRDefault="00F9047D" w:rsidP="00C22A00">
      <w:pPr>
        <w:jc w:val="both"/>
      </w:pPr>
      <w:r>
        <w:t xml:space="preserve">     </w:t>
      </w:r>
      <w:proofErr w:type="gramStart"/>
      <w:r w:rsidR="00C22A00" w:rsidRPr="00C22A00">
        <w:t xml:space="preserve">Сведения срочного характера предназначены для оценки обстановки, принятия первоочередных мер по защите населения, оценки хода ведения аварийно-спасательных и других неотложных работ, оценки эффективности принятых и </w:t>
      </w:r>
      <w:r w:rsidR="00C22A00" w:rsidRPr="00C22A00">
        <w:lastRenderedPageBreak/>
        <w:t>необходимости принятия дополнительных мер (включают сведения о факте и основных параметрах происшествий и ЧС, прогнозируемых масштабах и последствиях принятых мер и задействованных силах и средствах, об установлении повышенных режимов функционирования о ходе и завершении работ</w:t>
      </w:r>
      <w:proofErr w:type="gramEnd"/>
      <w:r w:rsidR="00C22A00" w:rsidRPr="00C22A00">
        <w:t xml:space="preserve"> по ликвидации последствий происшествий и ЧС).</w:t>
      </w:r>
    </w:p>
    <w:p w:rsidR="00C22A00" w:rsidRPr="00C22A00" w:rsidRDefault="00F9047D" w:rsidP="00C22A00">
      <w:pPr>
        <w:jc w:val="both"/>
      </w:pPr>
      <w:r>
        <w:t xml:space="preserve">      </w:t>
      </w:r>
      <w:r w:rsidR="00C22A00" w:rsidRPr="00C22A00">
        <w:t>Сведения не срочного характера предназначены для анализа статистического учета и планирования мероприятий по предупреждению происшествий и ЧС (включая сведения для составления ежегодного государственного доклада по защите населения и территорий от происшествий и ЧС, сведения учета, периодической и текущей отчетности в этой области).</w:t>
      </w:r>
    </w:p>
    <w:p w:rsidR="00C22A00" w:rsidRPr="00C22A00" w:rsidRDefault="00F9047D" w:rsidP="00C22A00">
      <w:pPr>
        <w:jc w:val="both"/>
      </w:pPr>
      <w:r>
        <w:t xml:space="preserve">    </w:t>
      </w:r>
      <w:r w:rsidR="00C22A00" w:rsidRPr="00C22A00">
        <w:t>2.3. По форме исполнения информация может быть формализованной и неформализованной.</w:t>
      </w:r>
    </w:p>
    <w:p w:rsidR="00C22A00" w:rsidRPr="00C22A00" w:rsidRDefault="00F9047D" w:rsidP="00C22A00">
      <w:pPr>
        <w:jc w:val="both"/>
      </w:pPr>
      <w:r>
        <w:t xml:space="preserve">    </w:t>
      </w:r>
      <w:r w:rsidR="00C22A00" w:rsidRPr="00C22A00">
        <w:t>Формализованная информация оформляется по строго установленным формам. Неформализованная информация оформляется в произвольной форме.</w:t>
      </w:r>
    </w:p>
    <w:p w:rsidR="00C22A00" w:rsidRPr="00C22A00" w:rsidRDefault="00F9047D" w:rsidP="00C22A00">
      <w:pPr>
        <w:jc w:val="both"/>
      </w:pPr>
      <w:r>
        <w:t xml:space="preserve">    </w:t>
      </w:r>
      <w:r w:rsidR="00C22A00" w:rsidRPr="00C22A00">
        <w:t>3.</w:t>
      </w:r>
      <w:r w:rsidR="00C22A00" w:rsidRPr="00C22A00">
        <w:tab/>
        <w:t xml:space="preserve">Источниками информации на территории </w:t>
      </w:r>
      <w:r w:rsidR="00AF24BB">
        <w:t>Красноозерного</w:t>
      </w:r>
      <w:r w:rsidR="00C22A00" w:rsidRPr="00C22A00">
        <w:t xml:space="preserve"> сельского поселения являются: предприятия, организации, расположенные на территории </w:t>
      </w:r>
      <w:r w:rsidR="00AF24BB">
        <w:t>Красноозерного сельского поселения, общественные организации,</w:t>
      </w:r>
      <w:r w:rsidR="00C22A00" w:rsidRPr="00C22A00">
        <w:t xml:space="preserve"> граждане.</w:t>
      </w:r>
    </w:p>
    <w:p w:rsidR="00C22A00" w:rsidRPr="00C22A00" w:rsidRDefault="00F9047D" w:rsidP="00C22A00">
      <w:pPr>
        <w:jc w:val="both"/>
      </w:pPr>
      <w:r>
        <w:t xml:space="preserve">    </w:t>
      </w:r>
      <w:r w:rsidR="00C22A00" w:rsidRPr="00C22A00">
        <w:t xml:space="preserve">4. За организацию сбора, обмена информации на территории </w:t>
      </w:r>
      <w:r w:rsidR="00AF24BB">
        <w:t>Красноозерного</w:t>
      </w:r>
      <w:r w:rsidR="00C22A00" w:rsidRPr="00C22A00">
        <w:t xml:space="preserve"> сельского поселения отвечает Комиссия по предупреждению и ликвидации чрезвычайных ситуаций и обеспечению пожарной безопасности Администрации </w:t>
      </w:r>
      <w:r w:rsidR="00AF24BB">
        <w:t>Красноозерного</w:t>
      </w:r>
      <w:r w:rsidR="00C22A00" w:rsidRPr="00C22A00">
        <w:t xml:space="preserve"> сельского поселения (далее - </w:t>
      </w:r>
      <w:r w:rsidR="00AF24BB">
        <w:t>K</w:t>
      </w:r>
      <w:proofErr w:type="gramStart"/>
      <w:r w:rsidR="00FA405B">
        <w:t>Ч</w:t>
      </w:r>
      <w:proofErr w:type="gramEnd"/>
      <w:r w:rsidR="00FA405B">
        <w:t xml:space="preserve">C и </w:t>
      </w:r>
      <w:r w:rsidR="00C22A00" w:rsidRPr="00C22A00">
        <w:t>ПБ),  руководители организаций.</w:t>
      </w:r>
    </w:p>
    <w:p w:rsidR="00C22A00" w:rsidRPr="00C22A00" w:rsidRDefault="00F9047D" w:rsidP="00C22A00">
      <w:pPr>
        <w:jc w:val="both"/>
      </w:pPr>
      <w:r>
        <w:t xml:space="preserve">    </w:t>
      </w:r>
      <w:r w:rsidR="00C22A00" w:rsidRPr="00C22A00">
        <w:t xml:space="preserve">5. Обмен оперативной информацией на территории </w:t>
      </w:r>
      <w:r w:rsidR="00AF24BB">
        <w:t>Красноозерного</w:t>
      </w:r>
      <w:r w:rsidR="00C22A00" w:rsidRPr="00C22A00">
        <w:t xml:space="preserve"> сельского поселения осуществляется путем представления сведений срочного характер</w:t>
      </w:r>
      <w:r w:rsidR="004A63B4">
        <w:t>а от источников информации в К</w:t>
      </w:r>
      <w:r w:rsidR="00FA405B">
        <w:t xml:space="preserve">ЧС и </w:t>
      </w:r>
      <w:r w:rsidR="00C22A00" w:rsidRPr="00C22A00">
        <w:t>ПБ в следующем порядке:</w:t>
      </w:r>
    </w:p>
    <w:p w:rsidR="00C22A00" w:rsidRPr="00C22A00" w:rsidRDefault="004A63B4" w:rsidP="00C22A00">
      <w:pPr>
        <w:jc w:val="both"/>
      </w:pPr>
      <w:r>
        <w:t xml:space="preserve">    </w:t>
      </w:r>
      <w:r w:rsidR="00C22A00" w:rsidRPr="00C22A00">
        <w:t>5.1. Первичная информация:</w:t>
      </w:r>
    </w:p>
    <w:p w:rsidR="00C22A00" w:rsidRPr="00C22A00" w:rsidRDefault="004A63B4" w:rsidP="00C22A00">
      <w:pPr>
        <w:jc w:val="both"/>
      </w:pPr>
      <w:r>
        <w:t xml:space="preserve">     </w:t>
      </w:r>
      <w:proofErr w:type="gramStart"/>
      <w:r>
        <w:t>П</w:t>
      </w:r>
      <w:r w:rsidR="00C22A00" w:rsidRPr="00C22A00">
        <w:t>ри возникновении чрезвычайной ситуаци</w:t>
      </w:r>
      <w:r w:rsidR="00B460EE">
        <w:t>и</w:t>
      </w:r>
      <w:r>
        <w:t>,</w:t>
      </w:r>
      <w:r w:rsidR="00C22A00" w:rsidRPr="00C22A00">
        <w:t xml:space="preserve"> либо аварии, происшествия, связанных с гибелью людей, нарушением условий жизнедеятельности, угрозой жизни и здоровью населения и заражением (загрязнением) окружающей природной среды, руководители, должностные лица, организации, где произошло происшествие или ЧС, дежурные службы источников информации обязаны не позднее 5 – 7 минут с момента возникновения (установления факта возникновения) сообщить дежурному по О</w:t>
      </w:r>
      <w:r w:rsidR="000D56D0">
        <w:t>МВ</w:t>
      </w:r>
      <w:r w:rsidR="00C22A00" w:rsidRPr="00C22A00">
        <w:t xml:space="preserve">Д района (тел. </w:t>
      </w:r>
      <w:r w:rsidR="008C7C2B">
        <w:t>61-002</w:t>
      </w:r>
      <w:r w:rsidR="003A6959">
        <w:t>,36-002</w:t>
      </w:r>
      <w:r w:rsidR="00C22A00" w:rsidRPr="00C22A00">
        <w:t>) либо в</w:t>
      </w:r>
      <w:proofErr w:type="gramEnd"/>
      <w:r w:rsidR="00C22A00" w:rsidRPr="00C22A00">
        <w:t xml:space="preserve"> отдел по делам ГО и ЧС (тел. </w:t>
      </w:r>
      <w:r w:rsidR="008C7C2B">
        <w:t>36-504</w:t>
      </w:r>
      <w:r w:rsidR="00C22A00" w:rsidRPr="00C22A00">
        <w:t>).</w:t>
      </w:r>
    </w:p>
    <w:p w:rsidR="00C22A00" w:rsidRPr="00C22A00" w:rsidRDefault="00331B87" w:rsidP="00C22A00">
      <w:pPr>
        <w:jc w:val="both"/>
      </w:pPr>
      <w:r>
        <w:t xml:space="preserve">    </w:t>
      </w:r>
      <w:r w:rsidR="00C22A00" w:rsidRPr="00C22A00">
        <w:t>Первичная оперативная информация оформляется в произвольной форме и должна содержать сведения о времени возникновения и времени получения информации о происшествии и ЧС, их характере, прогнозируемых масштабах (последствиях), о возможности ликвидации собственными силами.</w:t>
      </w:r>
    </w:p>
    <w:p w:rsidR="00C22A00" w:rsidRPr="00C22A00" w:rsidRDefault="00331B87" w:rsidP="00C22A00">
      <w:pPr>
        <w:jc w:val="both"/>
      </w:pPr>
      <w:r>
        <w:t xml:space="preserve">     </w:t>
      </w:r>
      <w:r w:rsidR="00C22A00" w:rsidRPr="00C22A00">
        <w:t xml:space="preserve">Общее время прохождения первичной информации от источников </w:t>
      </w:r>
      <w:r w:rsidR="008C7C2B">
        <w:t>информации в К</w:t>
      </w:r>
      <w:r w:rsidR="00FA405B">
        <w:t xml:space="preserve">ЧС и </w:t>
      </w:r>
      <w:r w:rsidR="00C22A00" w:rsidRPr="00C22A00">
        <w:t>ПБ не должно превышать 15 минут с момента установления факта возникновения (угрозы возникновения) чрезвычайной ситуации.</w:t>
      </w:r>
    </w:p>
    <w:p w:rsidR="00C22A00" w:rsidRPr="00C22A00" w:rsidRDefault="00331B87" w:rsidP="00C22A00">
      <w:pPr>
        <w:jc w:val="both"/>
        <w:rPr>
          <w:vertAlign w:val="superscript"/>
        </w:rPr>
      </w:pPr>
      <w:r>
        <w:t xml:space="preserve">     </w:t>
      </w:r>
      <w:r w:rsidR="00C22A00" w:rsidRPr="00C22A00">
        <w:t xml:space="preserve">5.2. Формализованная оперативная информация представляется по формам </w:t>
      </w:r>
      <w:r w:rsidR="008C7C2B">
        <w:t>в К</w:t>
      </w:r>
      <w:r w:rsidR="00FA405B">
        <w:t xml:space="preserve">ЧС и </w:t>
      </w:r>
      <w:r w:rsidR="00C22A00" w:rsidRPr="00C22A00">
        <w:t>ПБ района руководителями источников информации районного уровня в следующем порядке:</w:t>
      </w:r>
    </w:p>
    <w:p w:rsidR="00C22A00" w:rsidRPr="00C22A00" w:rsidRDefault="008C7C2B" w:rsidP="00C22A00">
      <w:pPr>
        <w:jc w:val="both"/>
      </w:pPr>
      <w:r>
        <w:t xml:space="preserve">   </w:t>
      </w:r>
      <w:r w:rsidR="00C22A00" w:rsidRPr="00C22A00">
        <w:t>донесени</w:t>
      </w:r>
      <w:r>
        <w:t>я</w:t>
      </w:r>
      <w:r w:rsidR="00C22A00" w:rsidRPr="00C22A00">
        <w:t xml:space="preserve"> по форме 1/ЧС, 2/ЧС – немедленно по установлению основных параметров происшествия, чрезвычайной ситуации, но не позднее 30 минут с момента установления факта возникновения (угрозы возникновения),  уточнение обстановки осуществляется в течение первых суток через каждые 4 часа, в последующие сутки – к 6.30 по состоянию на 6.00;</w:t>
      </w:r>
    </w:p>
    <w:p w:rsidR="00C22A00" w:rsidRPr="00C22A00" w:rsidRDefault="00331B87" w:rsidP="00C22A00">
      <w:pPr>
        <w:jc w:val="both"/>
      </w:pPr>
      <w:r>
        <w:t xml:space="preserve">    </w:t>
      </w:r>
      <w:r w:rsidR="00C22A00" w:rsidRPr="00C22A00">
        <w:t>донесения по формам 3/ЧС, 4/ЧС (о мерах по защите населения и территории и о задействованных силах и средствах) - не позднее 3 часов с момента уведомления о факте возникновения (угрозе возникновения) ЧС, в последующем – при наличии изменений и ежедневно к 12.00 часам по итогам истекших суток;</w:t>
      </w:r>
    </w:p>
    <w:p w:rsidR="00C22A00" w:rsidRPr="00C22A00" w:rsidRDefault="008C7C2B" w:rsidP="00C22A00">
      <w:pPr>
        <w:jc w:val="both"/>
      </w:pPr>
      <w:r>
        <w:t xml:space="preserve">    </w:t>
      </w:r>
      <w:r w:rsidR="00C22A00" w:rsidRPr="00C22A00">
        <w:t>донесения об установлении (отмене) повышенных режимов функционирования – не позднее 1 часа после принятия решения об установлении (отмене).</w:t>
      </w:r>
    </w:p>
    <w:p w:rsidR="00C22A00" w:rsidRPr="00C22A00" w:rsidRDefault="00331B87" w:rsidP="00C22A00">
      <w:pPr>
        <w:jc w:val="both"/>
      </w:pPr>
      <w:r>
        <w:lastRenderedPageBreak/>
        <w:t xml:space="preserve">      </w:t>
      </w:r>
      <w:r w:rsidR="00C22A00" w:rsidRPr="00C22A00">
        <w:t>Для уточнения обстановки отдел по делам ГО и ЧС может запрашивать дополнительную оперативную информацию. Порядок и сроки ее предоставления устанавливаются дополнительно.</w:t>
      </w:r>
    </w:p>
    <w:p w:rsidR="00C22A00" w:rsidRPr="00C22A00" w:rsidRDefault="00331B87" w:rsidP="00C22A00">
      <w:pPr>
        <w:jc w:val="both"/>
      </w:pPr>
      <w:r>
        <w:t xml:space="preserve">    </w:t>
      </w:r>
      <w:r w:rsidR="00C22A00" w:rsidRPr="00C22A00">
        <w:t xml:space="preserve">Формализованные донесения разрабатываются отделом ГО и ЧС, </w:t>
      </w:r>
      <w:r w:rsidR="002915E3">
        <w:t>подписываются председателем К</w:t>
      </w:r>
      <w:r w:rsidR="00FA405B">
        <w:t xml:space="preserve">ЧС и </w:t>
      </w:r>
      <w:r w:rsidR="00C22A00" w:rsidRPr="00C22A00">
        <w:t>ПБ (либо его заместителем) и представляются в письменном виде по любому из имеющихся сре</w:t>
      </w:r>
      <w:proofErr w:type="gramStart"/>
      <w:r w:rsidR="00C22A00" w:rsidRPr="00C22A00">
        <w:t>дств св</w:t>
      </w:r>
      <w:proofErr w:type="gramEnd"/>
      <w:r w:rsidR="00C22A00" w:rsidRPr="00C22A00">
        <w:t>язи или по автоматизированным средствам обмена информацией.</w:t>
      </w:r>
    </w:p>
    <w:p w:rsidR="00C22A00" w:rsidRPr="00C22A00" w:rsidRDefault="00331B87" w:rsidP="00C22A00">
      <w:pPr>
        <w:jc w:val="both"/>
      </w:pPr>
      <w:r>
        <w:t xml:space="preserve">    </w:t>
      </w:r>
      <w:r w:rsidR="00C22A00" w:rsidRPr="00C22A00">
        <w:t>Ответственность за своевременность и достоверность и</w:t>
      </w:r>
      <w:r w:rsidR="002915E3">
        <w:t>нформации несут председатель К</w:t>
      </w:r>
      <w:r w:rsidR="00FA405B">
        <w:t xml:space="preserve">ЧС и </w:t>
      </w:r>
      <w:r w:rsidR="00C22A00" w:rsidRPr="00C22A00">
        <w:t>ПБ и руководители организаций – источников информации.</w:t>
      </w:r>
    </w:p>
    <w:p w:rsidR="00C22A00" w:rsidRPr="00C22A00" w:rsidRDefault="00331B87" w:rsidP="00C22A00">
      <w:pPr>
        <w:jc w:val="both"/>
      </w:pPr>
      <w:r>
        <w:t xml:space="preserve">     </w:t>
      </w:r>
      <w:r w:rsidR="00C22A00" w:rsidRPr="00C22A00">
        <w:t>6.</w:t>
      </w:r>
      <w:r w:rsidR="00C22A00" w:rsidRPr="00C22A00">
        <w:tab/>
        <w:t xml:space="preserve">Учет происшествий и ЧС ведется </w:t>
      </w:r>
      <w:r w:rsidR="002915E3">
        <w:t>главой а</w:t>
      </w:r>
      <w:r w:rsidR="00C22A00" w:rsidRPr="00C22A00">
        <w:t xml:space="preserve">дминистрации </w:t>
      </w:r>
      <w:r w:rsidR="002915E3">
        <w:t>Красноозерного</w:t>
      </w:r>
      <w:r w:rsidR="00C22A00" w:rsidRPr="00C22A00">
        <w:t xml:space="preserve"> сельского поселения, руководителями организаций и осуществляется в целях анализа динамики возникновения происшествий и ЧС, причин их возникновения и повышения эффективности работы по предупреждению и ликвидации их последствий.</w:t>
      </w:r>
    </w:p>
    <w:p w:rsidR="00C22A00" w:rsidRPr="00C22A00" w:rsidRDefault="00331B87" w:rsidP="00C22A00">
      <w:pPr>
        <w:jc w:val="both"/>
      </w:pPr>
      <w:r>
        <w:t xml:space="preserve">    </w:t>
      </w:r>
      <w:r w:rsidR="00C22A00" w:rsidRPr="00C22A00">
        <w:t>Данные учета заносятся в специальные журналы учета происшествий и ЧС и должны содержать следующие сведения:</w:t>
      </w:r>
    </w:p>
    <w:p w:rsidR="00C22A00" w:rsidRPr="00C22A00" w:rsidRDefault="00C22A00" w:rsidP="00C22A00">
      <w:pPr>
        <w:jc w:val="both"/>
      </w:pPr>
      <w:r w:rsidRPr="00C22A00">
        <w:t>о времени возникновения происшествий и ЧС и времени доведения информации до соответствующих органов управления;</w:t>
      </w:r>
    </w:p>
    <w:p w:rsidR="00C22A00" w:rsidRPr="00C22A00" w:rsidRDefault="00C22A00" w:rsidP="00C22A00">
      <w:pPr>
        <w:jc w:val="both"/>
      </w:pPr>
      <w:r w:rsidRPr="00C22A00">
        <w:t>о месте возникновения происшествий и ЧС;</w:t>
      </w:r>
    </w:p>
    <w:p w:rsidR="00C22A00" w:rsidRPr="00C22A00" w:rsidRDefault="00C22A00" w:rsidP="00C22A00">
      <w:pPr>
        <w:jc w:val="both"/>
      </w:pPr>
      <w:r w:rsidRPr="00C22A00">
        <w:t xml:space="preserve">о причинах возникновения происшествий и ЧС; </w:t>
      </w:r>
    </w:p>
    <w:p w:rsidR="00C22A00" w:rsidRPr="00C22A00" w:rsidRDefault="00C22A00" w:rsidP="00C22A00">
      <w:pPr>
        <w:jc w:val="both"/>
      </w:pPr>
      <w:r w:rsidRPr="00C22A00">
        <w:t xml:space="preserve">о масштабах и последствиях происшествий и ЧС; </w:t>
      </w:r>
    </w:p>
    <w:p w:rsidR="00C22A00" w:rsidRPr="00C22A00" w:rsidRDefault="00C22A00" w:rsidP="00C22A00">
      <w:pPr>
        <w:jc w:val="both"/>
      </w:pPr>
      <w:r w:rsidRPr="00C22A00">
        <w:t>о принятых мерах;</w:t>
      </w:r>
    </w:p>
    <w:p w:rsidR="00C22A00" w:rsidRPr="00C22A00" w:rsidRDefault="00C22A00" w:rsidP="00C22A00">
      <w:pPr>
        <w:jc w:val="both"/>
      </w:pPr>
      <w:r w:rsidRPr="00C22A00">
        <w:t>о задействованных силах и средствах; о материальном ущербе.</w:t>
      </w:r>
    </w:p>
    <w:p w:rsidR="00C22A00" w:rsidRPr="00C22A00" w:rsidRDefault="00331B87" w:rsidP="00C22A00">
      <w:pPr>
        <w:jc w:val="both"/>
      </w:pPr>
      <w:r>
        <w:t xml:space="preserve">    </w:t>
      </w:r>
      <w:r w:rsidR="00C22A00" w:rsidRPr="00C22A00">
        <w:t>Данные учета могут быть затребованы и обязательны к представлению в отдел по делам ГО и ЧС, как по отдельным случаям происшествий и ЧС, так и за любой период.</w:t>
      </w:r>
    </w:p>
    <w:p w:rsidR="00C22A00" w:rsidRPr="00C22A00" w:rsidRDefault="00331B87" w:rsidP="00C22A00">
      <w:pPr>
        <w:jc w:val="both"/>
      </w:pPr>
      <w:r>
        <w:t xml:space="preserve">     </w:t>
      </w:r>
      <w:r w:rsidR="00C22A00" w:rsidRPr="00C22A00">
        <w:t>7.</w:t>
      </w:r>
      <w:r w:rsidR="00C22A00" w:rsidRPr="00C22A00">
        <w:tab/>
        <w:t>Отчетность по происшествиям и ЧС включает в себя подготовку и представление сведений периодической отчетности</w:t>
      </w:r>
      <w:r w:rsidR="005D1B69">
        <w:t xml:space="preserve"> и, </w:t>
      </w:r>
      <w:r w:rsidR="00C22A00" w:rsidRPr="00C22A00">
        <w:t>либо дополнительно запрашиваемой информации в области защиты населения и территорий от происшествий и ЧС отделом по делам ГО и ЧС.</w:t>
      </w:r>
    </w:p>
    <w:p w:rsidR="00C22A00" w:rsidRPr="00C22A00" w:rsidRDefault="00331B87" w:rsidP="00C22A00">
      <w:pPr>
        <w:jc w:val="both"/>
      </w:pPr>
      <w:r>
        <w:t xml:space="preserve">    </w:t>
      </w:r>
      <w:r w:rsidR="00C22A00" w:rsidRPr="00C22A00">
        <w:t>8.</w:t>
      </w:r>
      <w:r w:rsidR="00C22A00" w:rsidRPr="00C22A00">
        <w:tab/>
        <w:t>Непредставление информации ответственными должностными лицами в соответствии с настоящим Положением рассматривается как сокрытие факта происшествия и ЧС.</w:t>
      </w:r>
    </w:p>
    <w:p w:rsidR="00C22A00" w:rsidRPr="00C22A00" w:rsidRDefault="00331B87" w:rsidP="00C22A00">
      <w:pPr>
        <w:jc w:val="both"/>
      </w:pPr>
      <w:r>
        <w:t xml:space="preserve">    </w:t>
      </w:r>
      <w:r w:rsidR="00C22A00" w:rsidRPr="00C22A00">
        <w:t>9.</w:t>
      </w:r>
      <w:r w:rsidR="00C22A00" w:rsidRPr="00C22A00">
        <w:tab/>
        <w:t>Должностные лица, виновные в сокрытии и других нарушениях порядка и правил организации обмена информацией в указанной области несут ответственность в соответствии с действующим законодательством Российской Федерации.</w:t>
      </w:r>
    </w:p>
    <w:p w:rsidR="00C22A00" w:rsidRPr="00C22A00" w:rsidRDefault="00C22A00" w:rsidP="00C22A00">
      <w:pPr>
        <w:jc w:val="center"/>
        <w:rPr>
          <w:b/>
          <w:sz w:val="28"/>
          <w:szCs w:val="28"/>
        </w:rPr>
      </w:pPr>
    </w:p>
    <w:p w:rsidR="00DF6085" w:rsidRPr="00495CB0" w:rsidRDefault="00DF6085" w:rsidP="00C22A00">
      <w:pPr>
        <w:jc w:val="center"/>
        <w:rPr>
          <w:sz w:val="18"/>
          <w:szCs w:val="18"/>
        </w:rPr>
      </w:pPr>
    </w:p>
    <w:sectPr w:rsidR="00DF6085" w:rsidRPr="00495CB0" w:rsidSect="00DF6085">
      <w:pgSz w:w="11909" w:h="16838"/>
      <w:pgMar w:top="964" w:right="994" w:bottom="426" w:left="1843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90E"/>
    <w:multiLevelType w:val="hybridMultilevel"/>
    <w:tmpl w:val="407C3760"/>
    <w:lvl w:ilvl="0" w:tplc="7364625E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21FC02EC"/>
    <w:multiLevelType w:val="multilevel"/>
    <w:tmpl w:val="27540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58A4837"/>
    <w:multiLevelType w:val="hybridMultilevel"/>
    <w:tmpl w:val="77DE044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9A78F1"/>
    <w:multiLevelType w:val="hybridMultilevel"/>
    <w:tmpl w:val="872A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EC6FD1"/>
    <w:multiLevelType w:val="multilevel"/>
    <w:tmpl w:val="A3E03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6965AE0"/>
    <w:multiLevelType w:val="hybridMultilevel"/>
    <w:tmpl w:val="C8E486EC"/>
    <w:lvl w:ilvl="0" w:tplc="75BE9FAA">
      <w:start w:val="4"/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6">
    <w:nsid w:val="3B100DBC"/>
    <w:multiLevelType w:val="multilevel"/>
    <w:tmpl w:val="551C9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3990C78"/>
    <w:multiLevelType w:val="hybridMultilevel"/>
    <w:tmpl w:val="CB505C26"/>
    <w:lvl w:ilvl="0" w:tplc="FEF800E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8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BA95824"/>
    <w:multiLevelType w:val="singleLevel"/>
    <w:tmpl w:val="6D78077A"/>
    <w:lvl w:ilvl="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0">
    <w:nsid w:val="4CFA5BAB"/>
    <w:multiLevelType w:val="hybridMultilevel"/>
    <w:tmpl w:val="52CC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955596"/>
    <w:multiLevelType w:val="multilevel"/>
    <w:tmpl w:val="ACDE5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3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1759D2"/>
    <w:multiLevelType w:val="hybridMultilevel"/>
    <w:tmpl w:val="C7BE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8C3A97"/>
    <w:multiLevelType w:val="hybridMultilevel"/>
    <w:tmpl w:val="75327EB6"/>
    <w:lvl w:ilvl="0" w:tplc="6D586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F2D6BA6"/>
    <w:multiLevelType w:val="multilevel"/>
    <w:tmpl w:val="409AD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4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7"/>
  </w:num>
  <w:num w:numId="14">
    <w:abstractNumId w:val="10"/>
  </w:num>
  <w:num w:numId="15">
    <w:abstractNumId w:val="9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35"/>
    <w:rsid w:val="00001EBA"/>
    <w:rsid w:val="00006452"/>
    <w:rsid w:val="00006F90"/>
    <w:rsid w:val="00027082"/>
    <w:rsid w:val="000350D6"/>
    <w:rsid w:val="00072C10"/>
    <w:rsid w:val="000C4D01"/>
    <w:rsid w:val="000C6905"/>
    <w:rsid w:val="000D56D0"/>
    <w:rsid w:val="000F10C9"/>
    <w:rsid w:val="00101917"/>
    <w:rsid w:val="0010730B"/>
    <w:rsid w:val="00120174"/>
    <w:rsid w:val="00122B2F"/>
    <w:rsid w:val="00124BEE"/>
    <w:rsid w:val="001278D7"/>
    <w:rsid w:val="001655BF"/>
    <w:rsid w:val="001708F2"/>
    <w:rsid w:val="00184744"/>
    <w:rsid w:val="001946F2"/>
    <w:rsid w:val="001B2297"/>
    <w:rsid w:val="001C23A7"/>
    <w:rsid w:val="001C346E"/>
    <w:rsid w:val="001D5948"/>
    <w:rsid w:val="001E5F6E"/>
    <w:rsid w:val="001F5193"/>
    <w:rsid w:val="001F63DA"/>
    <w:rsid w:val="001F777F"/>
    <w:rsid w:val="00217F38"/>
    <w:rsid w:val="0022429D"/>
    <w:rsid w:val="00227A16"/>
    <w:rsid w:val="00227BCB"/>
    <w:rsid w:val="00232C00"/>
    <w:rsid w:val="00243A94"/>
    <w:rsid w:val="00257DD0"/>
    <w:rsid w:val="002915E3"/>
    <w:rsid w:val="002B0D0B"/>
    <w:rsid w:val="002B6FD1"/>
    <w:rsid w:val="002C4963"/>
    <w:rsid w:val="002E5C22"/>
    <w:rsid w:val="002F1968"/>
    <w:rsid w:val="00313411"/>
    <w:rsid w:val="00317BBF"/>
    <w:rsid w:val="00322531"/>
    <w:rsid w:val="00331B87"/>
    <w:rsid w:val="00331CA0"/>
    <w:rsid w:val="003353C1"/>
    <w:rsid w:val="00361C1F"/>
    <w:rsid w:val="0036412D"/>
    <w:rsid w:val="00365A3E"/>
    <w:rsid w:val="00390649"/>
    <w:rsid w:val="003A6959"/>
    <w:rsid w:val="003B2D49"/>
    <w:rsid w:val="003E53D9"/>
    <w:rsid w:val="003F586C"/>
    <w:rsid w:val="004136B6"/>
    <w:rsid w:val="0042073D"/>
    <w:rsid w:val="004358A9"/>
    <w:rsid w:val="004364DD"/>
    <w:rsid w:val="00476C35"/>
    <w:rsid w:val="00482953"/>
    <w:rsid w:val="00495CB0"/>
    <w:rsid w:val="004A63B4"/>
    <w:rsid w:val="00511550"/>
    <w:rsid w:val="0052692D"/>
    <w:rsid w:val="005301EB"/>
    <w:rsid w:val="005953BD"/>
    <w:rsid w:val="005A28C8"/>
    <w:rsid w:val="005D1B69"/>
    <w:rsid w:val="005E0DF2"/>
    <w:rsid w:val="006038ED"/>
    <w:rsid w:val="00613041"/>
    <w:rsid w:val="00614AC3"/>
    <w:rsid w:val="00643756"/>
    <w:rsid w:val="0065508B"/>
    <w:rsid w:val="0066115C"/>
    <w:rsid w:val="006639CF"/>
    <w:rsid w:val="00674010"/>
    <w:rsid w:val="006769FA"/>
    <w:rsid w:val="006839A4"/>
    <w:rsid w:val="006865E5"/>
    <w:rsid w:val="006A09B0"/>
    <w:rsid w:val="006A1846"/>
    <w:rsid w:val="006A5261"/>
    <w:rsid w:val="006B4031"/>
    <w:rsid w:val="006E54EB"/>
    <w:rsid w:val="006E7ED1"/>
    <w:rsid w:val="006F2AC9"/>
    <w:rsid w:val="0072345C"/>
    <w:rsid w:val="007576B7"/>
    <w:rsid w:val="00774D7B"/>
    <w:rsid w:val="007D35DE"/>
    <w:rsid w:val="007F5294"/>
    <w:rsid w:val="007F5436"/>
    <w:rsid w:val="008003C1"/>
    <w:rsid w:val="008271D3"/>
    <w:rsid w:val="008335B1"/>
    <w:rsid w:val="00844D23"/>
    <w:rsid w:val="00883DF1"/>
    <w:rsid w:val="00885D19"/>
    <w:rsid w:val="00892CC7"/>
    <w:rsid w:val="008A4379"/>
    <w:rsid w:val="008C2DB3"/>
    <w:rsid w:val="008C7C2B"/>
    <w:rsid w:val="00941DCC"/>
    <w:rsid w:val="00962B0D"/>
    <w:rsid w:val="0099028D"/>
    <w:rsid w:val="009E4DD2"/>
    <w:rsid w:val="009E6A2B"/>
    <w:rsid w:val="009F22DD"/>
    <w:rsid w:val="009F7BB7"/>
    <w:rsid w:val="00A16BF0"/>
    <w:rsid w:val="00A23FD5"/>
    <w:rsid w:val="00A328CE"/>
    <w:rsid w:val="00A34BC7"/>
    <w:rsid w:val="00A5670C"/>
    <w:rsid w:val="00A85426"/>
    <w:rsid w:val="00A944F0"/>
    <w:rsid w:val="00AA2B46"/>
    <w:rsid w:val="00AC66CB"/>
    <w:rsid w:val="00AF24BB"/>
    <w:rsid w:val="00B062A6"/>
    <w:rsid w:val="00B0737A"/>
    <w:rsid w:val="00B209D5"/>
    <w:rsid w:val="00B40BDF"/>
    <w:rsid w:val="00B460EE"/>
    <w:rsid w:val="00B52037"/>
    <w:rsid w:val="00B613A4"/>
    <w:rsid w:val="00B8183F"/>
    <w:rsid w:val="00B83D4B"/>
    <w:rsid w:val="00B90D52"/>
    <w:rsid w:val="00C13295"/>
    <w:rsid w:val="00C14AAB"/>
    <w:rsid w:val="00C22A00"/>
    <w:rsid w:val="00C26B3E"/>
    <w:rsid w:val="00C30039"/>
    <w:rsid w:val="00C3508C"/>
    <w:rsid w:val="00C52A17"/>
    <w:rsid w:val="00C7056C"/>
    <w:rsid w:val="00C76868"/>
    <w:rsid w:val="00C90604"/>
    <w:rsid w:val="00CB68F3"/>
    <w:rsid w:val="00CC389F"/>
    <w:rsid w:val="00CE1422"/>
    <w:rsid w:val="00CF1537"/>
    <w:rsid w:val="00D04FFE"/>
    <w:rsid w:val="00D152AE"/>
    <w:rsid w:val="00D17A96"/>
    <w:rsid w:val="00D225DB"/>
    <w:rsid w:val="00D47B47"/>
    <w:rsid w:val="00D9298F"/>
    <w:rsid w:val="00DD529D"/>
    <w:rsid w:val="00DD5C70"/>
    <w:rsid w:val="00DE5EB5"/>
    <w:rsid w:val="00DF6085"/>
    <w:rsid w:val="00E237EB"/>
    <w:rsid w:val="00E37A79"/>
    <w:rsid w:val="00E773BC"/>
    <w:rsid w:val="00EE504E"/>
    <w:rsid w:val="00F06D86"/>
    <w:rsid w:val="00F25BF3"/>
    <w:rsid w:val="00F34EBF"/>
    <w:rsid w:val="00F60100"/>
    <w:rsid w:val="00F74C83"/>
    <w:rsid w:val="00F9047D"/>
    <w:rsid w:val="00FA405B"/>
    <w:rsid w:val="00FA555F"/>
    <w:rsid w:val="00FB2AC5"/>
    <w:rsid w:val="00FB4808"/>
    <w:rsid w:val="00FB7FED"/>
    <w:rsid w:val="00FC436E"/>
    <w:rsid w:val="00FC6E4D"/>
    <w:rsid w:val="00FD6F83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13A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13A4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semiHidden/>
    <w:rsid w:val="008271D3"/>
    <w:rPr>
      <w:rFonts w:ascii="Times New Roman" w:hAnsi="Times New Roman" w:cs="Times New Roman"/>
      <w:color w:val="0077DD"/>
      <w:u w:val="none"/>
      <w:effect w:val="none"/>
    </w:rPr>
  </w:style>
  <w:style w:type="character" w:customStyle="1" w:styleId="a6">
    <w:name w:val="Без интервала Знак"/>
    <w:link w:val="a7"/>
    <w:uiPriority w:val="99"/>
    <w:locked/>
    <w:rsid w:val="008271D3"/>
    <w:rPr>
      <w:rFonts w:ascii="Calibri" w:hAnsi="Calibri"/>
      <w:sz w:val="22"/>
      <w:lang w:val="ru-RU" w:eastAsia="ru-RU"/>
    </w:rPr>
  </w:style>
  <w:style w:type="paragraph" w:styleId="a7">
    <w:name w:val="No Spacing"/>
    <w:link w:val="a6"/>
    <w:uiPriority w:val="99"/>
    <w:qFormat/>
    <w:rsid w:val="008271D3"/>
    <w:rPr>
      <w:rFonts w:ascii="Calibri" w:hAnsi="Calibri"/>
    </w:rPr>
  </w:style>
  <w:style w:type="character" w:customStyle="1" w:styleId="a8">
    <w:name w:val="Основной текст_"/>
    <w:link w:val="2"/>
    <w:uiPriority w:val="99"/>
    <w:locked/>
    <w:rsid w:val="001C346E"/>
    <w:rPr>
      <w:sz w:val="22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1C346E"/>
    <w:pPr>
      <w:widowControl w:val="0"/>
      <w:shd w:val="clear" w:color="auto" w:fill="FFFFFF"/>
      <w:spacing w:after="780" w:line="274" w:lineRule="exact"/>
    </w:pPr>
    <w:rPr>
      <w:sz w:val="22"/>
      <w:szCs w:val="20"/>
    </w:rPr>
  </w:style>
  <w:style w:type="character" w:customStyle="1" w:styleId="3">
    <w:name w:val="Заголовок №3_"/>
    <w:link w:val="30"/>
    <w:uiPriority w:val="99"/>
    <w:locked/>
    <w:rsid w:val="001C346E"/>
    <w:rPr>
      <w:b/>
      <w:sz w:val="2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C346E"/>
    <w:pPr>
      <w:widowControl w:val="0"/>
      <w:shd w:val="clear" w:color="auto" w:fill="FFFFFF"/>
      <w:spacing w:before="780" w:after="360" w:line="240" w:lineRule="atLeast"/>
      <w:jc w:val="both"/>
      <w:outlineLvl w:val="2"/>
    </w:pPr>
    <w:rPr>
      <w:b/>
      <w:sz w:val="22"/>
      <w:szCs w:val="20"/>
    </w:rPr>
  </w:style>
  <w:style w:type="character" w:customStyle="1" w:styleId="1">
    <w:name w:val="Основной текст1"/>
    <w:uiPriority w:val="99"/>
    <w:rsid w:val="001C346E"/>
    <w:rPr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paragraph" w:customStyle="1" w:styleId="ConsNormal">
    <w:name w:val="Con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6437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9E6A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E6A2B"/>
  </w:style>
  <w:style w:type="paragraph" w:styleId="aa">
    <w:name w:val="Plain Text"/>
    <w:basedOn w:val="a"/>
    <w:link w:val="ab"/>
    <w:uiPriority w:val="99"/>
    <w:rsid w:val="00F34EBF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B33110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locked/>
    <w:rsid w:val="009F22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F1537"/>
    <w:pPr>
      <w:ind w:left="720"/>
      <w:contextualSpacing/>
    </w:pPr>
  </w:style>
  <w:style w:type="character" w:styleId="ae">
    <w:name w:val="Strong"/>
    <w:basedOn w:val="a0"/>
    <w:uiPriority w:val="22"/>
    <w:qFormat/>
    <w:locked/>
    <w:rsid w:val="00DF60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13A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13A4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semiHidden/>
    <w:rsid w:val="008271D3"/>
    <w:rPr>
      <w:rFonts w:ascii="Times New Roman" w:hAnsi="Times New Roman" w:cs="Times New Roman"/>
      <w:color w:val="0077DD"/>
      <w:u w:val="none"/>
      <w:effect w:val="none"/>
    </w:rPr>
  </w:style>
  <w:style w:type="character" w:customStyle="1" w:styleId="a6">
    <w:name w:val="Без интервала Знак"/>
    <w:link w:val="a7"/>
    <w:uiPriority w:val="99"/>
    <w:locked/>
    <w:rsid w:val="008271D3"/>
    <w:rPr>
      <w:rFonts w:ascii="Calibri" w:hAnsi="Calibri"/>
      <w:sz w:val="22"/>
      <w:lang w:val="ru-RU" w:eastAsia="ru-RU"/>
    </w:rPr>
  </w:style>
  <w:style w:type="paragraph" w:styleId="a7">
    <w:name w:val="No Spacing"/>
    <w:link w:val="a6"/>
    <w:uiPriority w:val="99"/>
    <w:qFormat/>
    <w:rsid w:val="008271D3"/>
    <w:rPr>
      <w:rFonts w:ascii="Calibri" w:hAnsi="Calibri"/>
    </w:rPr>
  </w:style>
  <w:style w:type="character" w:customStyle="1" w:styleId="a8">
    <w:name w:val="Основной текст_"/>
    <w:link w:val="2"/>
    <w:uiPriority w:val="99"/>
    <w:locked/>
    <w:rsid w:val="001C346E"/>
    <w:rPr>
      <w:sz w:val="22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1C346E"/>
    <w:pPr>
      <w:widowControl w:val="0"/>
      <w:shd w:val="clear" w:color="auto" w:fill="FFFFFF"/>
      <w:spacing w:after="780" w:line="274" w:lineRule="exact"/>
    </w:pPr>
    <w:rPr>
      <w:sz w:val="22"/>
      <w:szCs w:val="20"/>
    </w:rPr>
  </w:style>
  <w:style w:type="character" w:customStyle="1" w:styleId="3">
    <w:name w:val="Заголовок №3_"/>
    <w:link w:val="30"/>
    <w:uiPriority w:val="99"/>
    <w:locked/>
    <w:rsid w:val="001C346E"/>
    <w:rPr>
      <w:b/>
      <w:sz w:val="2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C346E"/>
    <w:pPr>
      <w:widowControl w:val="0"/>
      <w:shd w:val="clear" w:color="auto" w:fill="FFFFFF"/>
      <w:spacing w:before="780" w:after="360" w:line="240" w:lineRule="atLeast"/>
      <w:jc w:val="both"/>
      <w:outlineLvl w:val="2"/>
    </w:pPr>
    <w:rPr>
      <w:b/>
      <w:sz w:val="22"/>
      <w:szCs w:val="20"/>
    </w:rPr>
  </w:style>
  <w:style w:type="character" w:customStyle="1" w:styleId="1">
    <w:name w:val="Основной текст1"/>
    <w:uiPriority w:val="99"/>
    <w:rsid w:val="001C346E"/>
    <w:rPr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paragraph" w:customStyle="1" w:styleId="ConsNormal">
    <w:name w:val="Con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6437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9E6A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E6A2B"/>
  </w:style>
  <w:style w:type="paragraph" w:styleId="aa">
    <w:name w:val="Plain Text"/>
    <w:basedOn w:val="a"/>
    <w:link w:val="ab"/>
    <w:uiPriority w:val="99"/>
    <w:rsid w:val="00F34EBF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B33110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locked/>
    <w:rsid w:val="009F22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F1537"/>
    <w:pPr>
      <w:ind w:left="720"/>
      <w:contextualSpacing/>
    </w:pPr>
  </w:style>
  <w:style w:type="character" w:styleId="ae">
    <w:name w:val="Strong"/>
    <w:basedOn w:val="a0"/>
    <w:uiPriority w:val="22"/>
    <w:qFormat/>
    <w:locked/>
    <w:rsid w:val="00DF6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asnoozern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Samsung Electronics</Company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Татьяна</dc:creator>
  <cp:lastModifiedBy>Администратор</cp:lastModifiedBy>
  <cp:revision>3</cp:revision>
  <cp:lastPrinted>2018-11-14T13:02:00Z</cp:lastPrinted>
  <dcterms:created xsi:type="dcterms:W3CDTF">2019-06-03T06:24:00Z</dcterms:created>
  <dcterms:modified xsi:type="dcterms:W3CDTF">2019-06-03T06:29:00Z</dcterms:modified>
</cp:coreProperties>
</file>